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  <w:lang w:eastAsia="zh-CN"/>
        </w:rPr>
        <w:t>证书领取</w:t>
      </w:r>
      <w:r>
        <w:rPr>
          <w:rFonts w:hint="eastAsia" w:ascii="方正仿宋_GBK" w:hAnsi="方正仿宋_GBK" w:eastAsia="方正仿宋_GBK" w:cs="方正仿宋_GBK"/>
          <w:sz w:val="44"/>
          <w:szCs w:val="44"/>
        </w:rPr>
        <w:t>委托书</w:t>
      </w:r>
    </w:p>
    <w:p>
      <w:pPr>
        <w:jc w:val="center"/>
        <w:rPr>
          <w:rFonts w:hint="eastAsia" w:ascii="方正仿宋_GBK" w:hAnsi="方正仿宋_GBK" w:eastAsia="方正仿宋_GBK" w:cs="方正仿宋_GBK"/>
          <w:sz w:val="44"/>
          <w:szCs w:val="44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 托 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，身份证号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被委托人：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，身份证号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由于本人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个人原因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，不能亲自领取消防设施操作员职业资格证书，特委托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作为我的合法代理人，全权代表我办理证书领取相关事宜，对委托人在领取证书过程中所签署的有关文件，我均予以认可，并承担相应的法律责任。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委托人签字：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D7C89"/>
    <w:rsid w:val="3DE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2021-09-02T01:34:00Z</dcterms:created>
  <dc:creator>一帆风顺</dc:creator>
  <cp:lastModifiedBy>一帆风顺</cp:lastModifiedBy>
  <dcterms:modified xsi:type="dcterms:W3CDTF">2021-09-02T01:35:16Z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B86B20EB32BC42B99445DA286ACEB0A1</vt:lpwstr>
  </property>
</Properties>
</file>